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2f737f517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VIVICTA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VIVICTA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bec8497cf4a7a"/>
      <w:footerReference xmlns:r="http://schemas.openxmlformats.org/officeDocument/2006/relationships" w:type="default" r:id="R9c33010a1d09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VIVICTA ACCOUNTING AS   ·   Org.nr 995 474 506   ·   Sluppenvegen 17A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VIVICTA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bec8497cf4a7a" /><Relationship Type="http://schemas.openxmlformats.org/officeDocument/2006/relationships/footer" Target="/word/footer1.xml" Id="R9c33010a1d09452b" /></Relationships>
</file>