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1bf5e49e0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EMINENTIA REGNSKAP AS, org.nr 995 453 355,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dec50d8d23f8442b"/>
      <w:footerReference xmlns:r="http://schemas.openxmlformats.org/officeDocument/2006/relationships" w:type="default" r:id="R9a7e7817c855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50d8d23f8442b" /><Relationship Type="http://schemas.openxmlformats.org/officeDocument/2006/relationships/footer" Target="/word/footer1.xml" Id="R9a7e7817c8554d53" /></Relationships>
</file>