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d9993af97c41e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NLA HØGSKOLEN AS</w:t>
      </w:r>
    </w:p>
    <w:sectPr>
      <w:headerReference xmlns:r="http://schemas.openxmlformats.org/officeDocument/2006/relationships" w:type="default" r:id="Rd5c48c481afd4654"/>
      <w:footerReference xmlns:r="http://schemas.openxmlformats.org/officeDocument/2006/relationships" w:type="default" r:id="R2bbf91c8ce034a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NLA HØGSKOLEN AS   ·   Org.nr 995 189 186   ·   Amalie Skrams vei 3   ·   5036 BERGEN   ·   Tlf. 55 54 07 00   ·   post@nla.no   ·   www.nla.no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NLA HØGSKOLEN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c48c481afd4654" /><Relationship Type="http://schemas.openxmlformats.org/officeDocument/2006/relationships/footer" Target="/word/footer1.xml" Id="R2bbf91c8ce034a63" /></Relationships>
</file>