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75f31090e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931b5d2932114e86"/>
      <w:footerReference xmlns:r="http://schemas.openxmlformats.org/officeDocument/2006/relationships" w:type="default" r:id="Rcc73062d70d8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b5d2932114e86" /><Relationship Type="http://schemas.openxmlformats.org/officeDocument/2006/relationships/footer" Target="/word/footer1.xml" Id="Rcc73062d70d84f32" /></Relationships>
</file>