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83150af5b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be44b283146d400a"/>
      <w:footerReference xmlns:r="http://schemas.openxmlformats.org/officeDocument/2006/relationships" w:type="default" r:id="Rf1838237cd92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4b283146d400a" /><Relationship Type="http://schemas.openxmlformats.org/officeDocument/2006/relationships/footer" Target="/word/footer1.xml" Id="Rf1838237cd924651" /></Relationships>
</file>