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133269caa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cf2c30c97a9b491e"/>
      <w:footerReference xmlns:r="http://schemas.openxmlformats.org/officeDocument/2006/relationships" w:type="default" r:id="R8dfc4d0ef3dc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30c97a9b491e" /><Relationship Type="http://schemas.openxmlformats.org/officeDocument/2006/relationships/footer" Target="/word/footer1.xml" Id="R8dfc4d0ef3dc4ad6" /></Relationships>
</file>