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cd15e9aeb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784a8545252b40ca"/>
      <w:footerReference xmlns:r="http://schemas.openxmlformats.org/officeDocument/2006/relationships" w:type="default" r:id="Raab7ba7e84bc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a8545252b40ca" /><Relationship Type="http://schemas.openxmlformats.org/officeDocument/2006/relationships/footer" Target="/word/footer1.xml" Id="Raab7ba7e84bc49e6" /></Relationships>
</file>