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0178edec0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ed8e4622f35945e6"/>
      <w:footerReference xmlns:r="http://schemas.openxmlformats.org/officeDocument/2006/relationships" w:type="default" r:id="Rf85e03726203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e4622f35945e6" /><Relationship Type="http://schemas.openxmlformats.org/officeDocument/2006/relationships/footer" Target="/word/footer1.xml" Id="Rf85e037262034d1c" /></Relationships>
</file>