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15f5c7579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42c6257a54d62"/>
      <w:footerReference xmlns:r="http://schemas.openxmlformats.org/officeDocument/2006/relationships" w:type="default" r:id="R514762e55057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42c6257a54d62" /><Relationship Type="http://schemas.openxmlformats.org/officeDocument/2006/relationships/footer" Target="/word/footer1.xml" Id="R514762e550574b9c" /></Relationships>
</file>