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f9394519b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BARGA AS</w:t>
      </w:r>
    </w:p>
    <w:sectPr>
      <w:headerReference xmlns:r="http://schemas.openxmlformats.org/officeDocument/2006/relationships" w:type="default" r:id="R8c25689107584127"/>
      <w:footerReference xmlns:r="http://schemas.openxmlformats.org/officeDocument/2006/relationships" w:type="default" r:id="Rcdeb789156c4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5689107584127" /><Relationship Type="http://schemas.openxmlformats.org/officeDocument/2006/relationships/footer" Target="/word/footer1.xml" Id="Rcdeb789156c441da" /></Relationships>
</file>