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75df199e0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7c8283979de245e2"/>
      <w:footerReference xmlns:r="http://schemas.openxmlformats.org/officeDocument/2006/relationships" w:type="default" r:id="Rd6178e83282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283979de245e2" /><Relationship Type="http://schemas.openxmlformats.org/officeDocument/2006/relationships/footer" Target="/word/footer1.xml" Id="Rd6178e83282f4e1d" /></Relationships>
</file>