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40a5df48b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MONFORTE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a2ef5c320f8948f5"/>
      <w:footerReference xmlns:r="http://schemas.openxmlformats.org/officeDocument/2006/relationships" w:type="default" r:id="R8bd0eff1f72f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f5c320f8948f5" /><Relationship Type="http://schemas.openxmlformats.org/officeDocument/2006/relationships/footer" Target="/word/footer1.xml" Id="R8bd0eff1f72f42f4" /></Relationships>
</file>