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2e061deab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3f906eb5ac384aae"/>
      <w:footerReference xmlns:r="http://schemas.openxmlformats.org/officeDocument/2006/relationships" w:type="default" r:id="R140c8ddbafe2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06eb5ac384aae" /><Relationship Type="http://schemas.openxmlformats.org/officeDocument/2006/relationships/footer" Target="/word/footer1.xml" Id="R140c8ddbafe24aaf" /></Relationships>
</file>