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230af6aa5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f1fca002d6eb4354"/>
      <w:footerReference xmlns:r="http://schemas.openxmlformats.org/officeDocument/2006/relationships" w:type="default" r:id="R3ed9229969b9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ca002d6eb4354" /><Relationship Type="http://schemas.openxmlformats.org/officeDocument/2006/relationships/footer" Target="/word/footer1.xml" Id="R3ed9229969b942b7" /></Relationships>
</file>