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f8de5a919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J.M INVEST AS</w:t>
      </w:r>
    </w:p>
    <w:sectPr>
      <w:headerReference xmlns:r="http://schemas.openxmlformats.org/officeDocument/2006/relationships" w:type="default" r:id="Rd32d00a591c343c3"/>
      <w:footerReference xmlns:r="http://schemas.openxmlformats.org/officeDocument/2006/relationships" w:type="default" r:id="R0311e2d3cd76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d00a591c343c3" /><Relationship Type="http://schemas.openxmlformats.org/officeDocument/2006/relationships/footer" Target="/word/footer1.xml" Id="R0311e2d3cd764859" /></Relationships>
</file>