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ec8ca8432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c5f2c65dcf77431e"/>
      <w:footerReference xmlns:r="http://schemas.openxmlformats.org/officeDocument/2006/relationships" w:type="default" r:id="R84a706bdea17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2c65dcf77431e" /><Relationship Type="http://schemas.openxmlformats.org/officeDocument/2006/relationships/footer" Target="/word/footer1.xml" Id="R84a706bdea174e43" /></Relationships>
</file>