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39383d2c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2009db9b332d43a3"/>
      <w:footerReference xmlns:r="http://schemas.openxmlformats.org/officeDocument/2006/relationships" w:type="default" r:id="R479fb2777653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9db9b332d43a3" /><Relationship Type="http://schemas.openxmlformats.org/officeDocument/2006/relationships/footer" Target="/word/footer1.xml" Id="R479fb2777653430f" /></Relationships>
</file>