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ca86cd9dd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2edc22b9237c447f"/>
      <w:footerReference xmlns:r="http://schemas.openxmlformats.org/officeDocument/2006/relationships" w:type="default" r:id="R031b2bf77c6f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c22b9237c447f" /><Relationship Type="http://schemas.openxmlformats.org/officeDocument/2006/relationships/footer" Target="/word/footer1.xml" Id="R031b2bf77c6f44ca" /></Relationships>
</file>