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6fe428547f43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CONSTANCE AS, org.nr 992 529 806,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CONSTANCE AS</w:t>
      </w:r>
    </w:p>
    <w:sectPr>
      <w:headerReference xmlns:r="http://schemas.openxmlformats.org/officeDocument/2006/relationships" w:type="default" r:id="Rbb34116b292a4caf"/>
      <w:footerReference xmlns:r="http://schemas.openxmlformats.org/officeDocument/2006/relationships" w:type="default" r:id="R608685e3d3fd40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CONSTANCE AS   ·   Org.nr 992 529 806   ·   Søbstadvegen 33A   ·   7088 HEIMDAL   ·   Tlf. 72 58 58 89   ·   hilde.saeterhaug@kl.no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CONSTANCE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34116b292a4caf" /><Relationship Type="http://schemas.openxmlformats.org/officeDocument/2006/relationships/footer" Target="/word/footer1.xml" Id="R608685e3d3fd40e4" /></Relationships>
</file>