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5c3e162f5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2a3ca83852b141ff"/>
      <w:footerReference xmlns:r="http://schemas.openxmlformats.org/officeDocument/2006/relationships" w:type="default" r:id="R3884d406e92f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ca83852b141ff" /><Relationship Type="http://schemas.openxmlformats.org/officeDocument/2006/relationships/footer" Target="/word/footer1.xml" Id="R3884d406e92f4f11" /></Relationships>
</file>