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4ee648f5c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367dedb0ea5543e5"/>
      <w:footerReference xmlns:r="http://schemas.openxmlformats.org/officeDocument/2006/relationships" w:type="default" r:id="Rd0068c22ac2f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dedb0ea5543e5" /><Relationship Type="http://schemas.openxmlformats.org/officeDocument/2006/relationships/footer" Target="/word/footer1.xml" Id="Rd0068c22ac2f40b7" /></Relationships>
</file>