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72b147f93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b65de2c74445b"/>
      <w:footerReference xmlns:r="http://schemas.openxmlformats.org/officeDocument/2006/relationships" w:type="default" r:id="R28ca72393599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b65de2c74445b" /><Relationship Type="http://schemas.openxmlformats.org/officeDocument/2006/relationships/footer" Target="/word/footer1.xml" Id="R28ca723935994462" /></Relationships>
</file>