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b10860923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7af137aaed7448db"/>
      <w:footerReference xmlns:r="http://schemas.openxmlformats.org/officeDocument/2006/relationships" w:type="default" r:id="Ra716703d1f7a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137aaed7448db" /><Relationship Type="http://schemas.openxmlformats.org/officeDocument/2006/relationships/footer" Target="/word/footer1.xml" Id="Ra716703d1f7a4ce8" /></Relationships>
</file>