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15e388b15db451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SUNNEGA AS</w:t>
      </w:r>
    </w:p>
    <w:sectPr>
      <w:headerReference xmlns:r="http://schemas.openxmlformats.org/officeDocument/2006/relationships" w:type="default" r:id="Ref0c21fddea24dc6"/>
      <w:footerReference xmlns:r="http://schemas.openxmlformats.org/officeDocument/2006/relationships" w:type="default" r:id="Rdd653323cd77481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SUNNEGA AS   ·   Org.nr 992 100 087   ·   Dronning Eufemias gate 16   ·   0191 OSLO   ·   Tlf. 22 40 40 00   ·   ninette.jurs@aspelinramm.no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SUNNEGA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f0c21fddea24dc6" /><Relationship Type="http://schemas.openxmlformats.org/officeDocument/2006/relationships/footer" Target="/word/footer1.xml" Id="Rdd653323cd774812" /></Relationships>
</file>