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fad06edbd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Hyggen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Hyggen,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86bf2f1c04a9a"/>
      <w:footerReference xmlns:r="http://schemas.openxmlformats.org/officeDocument/2006/relationships" w:type="default" r:id="R7f7db3eaa8e2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FIMLAND HOLDING AS   ·   Org.nr 992 071 923   ·   Grimsrudveien 39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86bf2f1c04a9a" /><Relationship Type="http://schemas.openxmlformats.org/officeDocument/2006/relationships/footer" Target="/word/footer1.xml" Id="R7f7db3eaa8e24b72" /></Relationships>
</file>