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9740a2d9443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ANUPA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e9034ad0c4e14ea4"/>
      <w:footerReference xmlns:r="http://schemas.openxmlformats.org/officeDocument/2006/relationships" w:type="default" r:id="R8144ac17bdda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34ad0c4e14ea4" /><Relationship Type="http://schemas.openxmlformats.org/officeDocument/2006/relationships/footer" Target="/word/footer1.xml" Id="R8144ac17bdda4b70" /></Relationships>
</file>