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551ab3901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1eade798152345ed"/>
      <w:footerReference xmlns:r="http://schemas.openxmlformats.org/officeDocument/2006/relationships" w:type="default" r:id="R808e9a73d897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e798152345ed" /><Relationship Type="http://schemas.openxmlformats.org/officeDocument/2006/relationships/footer" Target="/word/footer1.xml" Id="R808e9a73d89747c5" /></Relationships>
</file>