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29265b337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061c708e4b4c4d4b"/>
      <w:footerReference xmlns:r="http://schemas.openxmlformats.org/officeDocument/2006/relationships" w:type="default" r:id="Rb5a82c0bd476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c708e4b4c4d4b" /><Relationship Type="http://schemas.openxmlformats.org/officeDocument/2006/relationships/footer" Target="/word/footer1.xml" Id="Rb5a82c0bd4764362" /></Relationships>
</file>