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3338df38b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c5c605d61de24fca"/>
      <w:footerReference xmlns:r="http://schemas.openxmlformats.org/officeDocument/2006/relationships" w:type="default" r:id="R2a5b63a8ea16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605d61de24fca" /><Relationship Type="http://schemas.openxmlformats.org/officeDocument/2006/relationships/footer" Target="/word/footer1.xml" Id="R2a5b63a8ea164679" /></Relationships>
</file>