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15cc6962c948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KNUTHOLMEN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634aa0c0bcf471d"/>
      <w:footerReference xmlns:r="http://schemas.openxmlformats.org/officeDocument/2006/relationships" w:type="default" r:id="Rbb6ddcfe90a34b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KNUTHOLMEN AS   ·   Org.nr 991 776 613   ·   6729 KALVÅG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34aa0c0bcf471d" /><Relationship Type="http://schemas.openxmlformats.org/officeDocument/2006/relationships/footer" Target="/word/footer1.xml" Id="Rbb6ddcfe90a34b2e" /></Relationships>
</file>