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50df279c0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a3a964794a6346c1"/>
      <w:footerReference xmlns:r="http://schemas.openxmlformats.org/officeDocument/2006/relationships" w:type="default" r:id="R39565769a037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964794a6346c1" /><Relationship Type="http://schemas.openxmlformats.org/officeDocument/2006/relationships/footer" Target="/word/footer1.xml" Id="R39565769a03744a0" /></Relationships>
</file>