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90c298c4b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943611f7a785473c"/>
      <w:footerReference xmlns:r="http://schemas.openxmlformats.org/officeDocument/2006/relationships" w:type="default" r:id="Re03e5b5ad7b3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611f7a785473c" /><Relationship Type="http://schemas.openxmlformats.org/officeDocument/2006/relationships/footer" Target="/word/footer1.xml" Id="Re03e5b5ad7b343f9" /></Relationships>
</file>