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25cc85961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8e81c24fe7f74d10"/>
      <w:footerReference xmlns:r="http://schemas.openxmlformats.org/officeDocument/2006/relationships" w:type="default" r:id="R4779b358d98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1c24fe7f74d10" /><Relationship Type="http://schemas.openxmlformats.org/officeDocument/2006/relationships/footer" Target="/word/footer1.xml" Id="R4779b358d98e474b" /></Relationships>
</file>