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a7d64345d43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HØILUND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ab24eff767764767"/>
      <w:footerReference xmlns:r="http://schemas.openxmlformats.org/officeDocument/2006/relationships" w:type="default" r:id="R04ea9c23a964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990 977 216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4eff767764767" /><Relationship Type="http://schemas.openxmlformats.org/officeDocument/2006/relationships/footer" Target="/word/footer1.xml" Id="R04ea9c23a9644f3a" /></Relationships>
</file>