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9c7974af0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ce648d5d8da74b27"/>
      <w:footerReference xmlns:r="http://schemas.openxmlformats.org/officeDocument/2006/relationships" w:type="default" r:id="Ra6199b6801a3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48d5d8da74b27" /><Relationship Type="http://schemas.openxmlformats.org/officeDocument/2006/relationships/footer" Target="/word/footer1.xml" Id="Ra6199b6801a343fd" /></Relationships>
</file>