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23316fa76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BENTES SALONG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6b97fd596867454a"/>
      <w:footerReference xmlns:r="http://schemas.openxmlformats.org/officeDocument/2006/relationships" w:type="default" r:id="R2187134a7ab1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7fd596867454a" /><Relationship Type="http://schemas.openxmlformats.org/officeDocument/2006/relationships/footer" Target="/word/footer1.xml" Id="R2187134a7ab14636" /></Relationships>
</file>