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303dd596874d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JAMECO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 I Vestfold,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JAMECO AS</w:t>
      </w:r>
    </w:p>
    <w:sectPr>
      <w:headerReference xmlns:r="http://schemas.openxmlformats.org/officeDocument/2006/relationships" w:type="default" r:id="R17d93d5cbc074a33"/>
      <w:footerReference xmlns:r="http://schemas.openxmlformats.org/officeDocument/2006/relationships" w:type="default" r:id="R373227641cbe40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JAMECO AS   ·   Org.nr 990 827 400   ·   c/o Mette Dyrdahl, Sandebuktveien 406   ·   3077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JAMECO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d93d5cbc074a33" /><Relationship Type="http://schemas.openxmlformats.org/officeDocument/2006/relationships/footer" Target="/word/footer1.xml" Id="R373227641cbe40aa" /></Relationships>
</file>