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82fc7b01d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199f995ff4f44be1"/>
      <w:footerReference xmlns:r="http://schemas.openxmlformats.org/officeDocument/2006/relationships" w:type="default" r:id="R18f571e6d3b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995ff4f44be1" /><Relationship Type="http://schemas.openxmlformats.org/officeDocument/2006/relationships/footer" Target="/word/footer1.xml" Id="R18f571e6d3bd4618" /></Relationships>
</file>