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ed47be2a4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SREDNA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d97500101d834819"/>
      <w:footerReference xmlns:r="http://schemas.openxmlformats.org/officeDocument/2006/relationships" w:type="default" r:id="R56b28c8ab66a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500101d834819" /><Relationship Type="http://schemas.openxmlformats.org/officeDocument/2006/relationships/footer" Target="/word/footer1.xml" Id="R56b28c8ab66a4180" /></Relationships>
</file>