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2ff17c55f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QUINDELAUG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Kvinlog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Kvinlog,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QUINDELAUG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d2d9d5626415b"/>
      <w:footerReference xmlns:r="http://schemas.openxmlformats.org/officeDocument/2006/relationships" w:type="default" r:id="R957331d87645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d2d9d5626415b" /><Relationship Type="http://schemas.openxmlformats.org/officeDocument/2006/relationships/footer" Target="/word/footer1.xml" Id="R957331d876454df7" /></Relationships>
</file>