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490e2784d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927776f1140ec"/>
      <w:footerReference xmlns:r="http://schemas.openxmlformats.org/officeDocument/2006/relationships" w:type="default" r:id="Re238b2ad3bf6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AWL INVEST AS   ·   Org.nr 990 599 343   ·   c/o Anders Winther-Larsen, Grøndahls vei 12B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927776f1140ec" /><Relationship Type="http://schemas.openxmlformats.org/officeDocument/2006/relationships/footer" Target="/word/footer1.xml" Id="Re238b2ad3bf64f19" /></Relationships>
</file>