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5e9d4da21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E.K. REVISJON AS, org.nr 990 455 376,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b5e36ebcaba145e6"/>
      <w:footerReference xmlns:r="http://schemas.openxmlformats.org/officeDocument/2006/relationships" w:type="default" r:id="R33529b7ac4ef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36ebcaba145e6" /><Relationship Type="http://schemas.openxmlformats.org/officeDocument/2006/relationships/footer" Target="/word/footer1.xml" Id="R33529b7ac4ef47ed" /></Relationships>
</file>