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28a316bea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SPIDER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f83918704d394d29"/>
      <w:footerReference xmlns:r="http://schemas.openxmlformats.org/officeDocument/2006/relationships" w:type="default" r:id="R266630233f37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918704d394d29" /><Relationship Type="http://schemas.openxmlformats.org/officeDocument/2006/relationships/footer" Target="/word/footer1.xml" Id="R266630233f3748fc" /></Relationships>
</file>