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6828b4bf2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b8d78f482e924ea5"/>
      <w:footerReference xmlns:r="http://schemas.openxmlformats.org/officeDocument/2006/relationships" w:type="default" r:id="R62145ec52d62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78f482e924ea5" /><Relationship Type="http://schemas.openxmlformats.org/officeDocument/2006/relationships/footer" Target="/word/footer1.xml" Id="R62145ec52d6244b3" /></Relationships>
</file>