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08e1628b04d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SKYBIRD AS</w:t>
      </w:r>
    </w:p>
    <w:sectPr>
      <w:headerReference xmlns:r="http://schemas.openxmlformats.org/officeDocument/2006/relationships" w:type="default" r:id="Rde0288f32ac14639"/>
      <w:footerReference xmlns:r="http://schemas.openxmlformats.org/officeDocument/2006/relationships" w:type="default" r:id="Rd14274d2a7f446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288f32ac14639" /><Relationship Type="http://schemas.openxmlformats.org/officeDocument/2006/relationships/footer" Target="/word/footer1.xml" Id="Rd14274d2a7f44636" /></Relationships>
</file>