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c30cd789c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263acd38161b466a"/>
      <w:footerReference xmlns:r="http://schemas.openxmlformats.org/officeDocument/2006/relationships" w:type="default" r:id="R062a7e341ce5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acd38161b466a" /><Relationship Type="http://schemas.openxmlformats.org/officeDocument/2006/relationships/footer" Target="/word/footer1.xml" Id="R062a7e341ce547ee" /></Relationships>
</file>