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195293c00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8c2b183ea2cf49c5"/>
      <w:footerReference xmlns:r="http://schemas.openxmlformats.org/officeDocument/2006/relationships" w:type="default" r:id="R82a6f541645a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b183ea2cf49c5" /><Relationship Type="http://schemas.openxmlformats.org/officeDocument/2006/relationships/footer" Target="/word/footer1.xml" Id="R82a6f541645a42f5" /></Relationships>
</file>