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dfe349eb3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MÅLSELV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Karlstad,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MÅLSELV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bed4235354807"/>
      <w:footerReference xmlns:r="http://schemas.openxmlformats.org/officeDocument/2006/relationships" w:type="default" r:id="Rbd17f5ed7260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MÅLSELV BYGG AS   ·   Org.nr 989 965 832   ·   Møllerhaugveien 3   ·   9322 KARLSTAD   ·   Tlf. 46 49 03 00   ·   post@maalselvbygg.no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MÅLSELV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bed4235354807" /><Relationship Type="http://schemas.openxmlformats.org/officeDocument/2006/relationships/footer" Target="/word/footer1.xml" Id="Rbd17f5ed726045ff" /></Relationships>
</file>