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fd74e28ab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0165cd5b4d434e02"/>
      <w:footerReference xmlns:r="http://schemas.openxmlformats.org/officeDocument/2006/relationships" w:type="default" r:id="R7d6e048d1f8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5cd5b4d434e02" /><Relationship Type="http://schemas.openxmlformats.org/officeDocument/2006/relationships/footer" Target="/word/footer1.xml" Id="R7d6e048d1f864d55" /></Relationships>
</file>