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bcff6213d04e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BGN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BGN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ac7a9670254acc"/>
      <w:footerReference xmlns:r="http://schemas.openxmlformats.org/officeDocument/2006/relationships" w:type="default" r:id="R2a999a1df3d142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BGN INVEST AS   ·   Org.nr 989 896 849   ·   Parkgata 3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BGN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ac7a9670254acc" /><Relationship Type="http://schemas.openxmlformats.org/officeDocument/2006/relationships/footer" Target="/word/footer1.xml" Id="R2a999a1df3d142e0" /></Relationships>
</file>